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9272E54" w:rsidR="00F42325" w:rsidRPr="00916E5B" w:rsidRDefault="00110C6A">
      <w:pPr>
        <w:spacing w:before="240"/>
        <w:jc w:val="right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916E5B">
        <w:rPr>
          <w:rFonts w:ascii="Times New Roman" w:eastAsia="Times New Roman" w:hAnsi="Times New Roman" w:cs="Times New Roman"/>
          <w:b/>
          <w:i/>
          <w:sz w:val="24"/>
          <w:szCs w:val="28"/>
        </w:rPr>
        <w:t>“Książka jest urządzeniem do rozpalenia wyobraźni</w:t>
      </w:r>
      <w:r w:rsidR="00991A9D" w:rsidRPr="00916E5B">
        <w:rPr>
          <w:rFonts w:ascii="Times New Roman" w:eastAsia="Times New Roman" w:hAnsi="Times New Roman" w:cs="Times New Roman"/>
          <w:b/>
          <w:i/>
          <w:sz w:val="24"/>
          <w:szCs w:val="28"/>
        </w:rPr>
        <w:t>.</w:t>
      </w:r>
      <w:r w:rsidRPr="00916E5B">
        <w:rPr>
          <w:rFonts w:ascii="Times New Roman" w:eastAsia="Times New Roman" w:hAnsi="Times New Roman" w:cs="Times New Roman"/>
          <w:b/>
          <w:i/>
          <w:sz w:val="24"/>
          <w:szCs w:val="28"/>
        </w:rPr>
        <w:t>”</w:t>
      </w:r>
    </w:p>
    <w:p w14:paraId="00000002" w14:textId="259D763B" w:rsidR="00F42325" w:rsidRPr="00916E5B" w:rsidRDefault="00991A9D" w:rsidP="00991A9D">
      <w:pPr>
        <w:ind w:left="1440"/>
        <w:jc w:val="right"/>
        <w:rPr>
          <w:rFonts w:ascii="Times New Roman" w:eastAsia="Times New Roman" w:hAnsi="Times New Roman" w:cs="Times New Roman"/>
          <w:b/>
          <w:sz w:val="36"/>
          <w:szCs w:val="40"/>
        </w:rPr>
      </w:pPr>
      <w:r w:rsidRPr="00916E5B">
        <w:rPr>
          <w:rFonts w:ascii="Times New Roman" w:eastAsia="Times New Roman" w:hAnsi="Times New Roman" w:cs="Times New Roman"/>
          <w:b/>
          <w:sz w:val="20"/>
        </w:rPr>
        <w:t>(</w:t>
      </w:r>
      <w:r w:rsidR="00110C6A" w:rsidRPr="00916E5B">
        <w:rPr>
          <w:rFonts w:ascii="Times New Roman" w:eastAsia="Times New Roman" w:hAnsi="Times New Roman" w:cs="Times New Roman"/>
          <w:b/>
          <w:sz w:val="20"/>
        </w:rPr>
        <w:t>A. Bennett)</w:t>
      </w:r>
    </w:p>
    <w:p w14:paraId="24CD75A6" w14:textId="77777777" w:rsidR="00991A9D" w:rsidRPr="00916E5B" w:rsidRDefault="00991A9D">
      <w:pPr>
        <w:spacing w:before="240"/>
        <w:jc w:val="center"/>
        <w:rPr>
          <w:rFonts w:ascii="Times New Roman" w:eastAsia="Times New Roman" w:hAnsi="Times New Roman" w:cs="Times New Roman"/>
          <w:b/>
          <w:sz w:val="32"/>
          <w:szCs w:val="34"/>
        </w:rPr>
      </w:pPr>
    </w:p>
    <w:p w14:paraId="00000003" w14:textId="7EC1EF88" w:rsidR="00F42325" w:rsidRPr="00916E5B" w:rsidRDefault="00AF27EB">
      <w:pPr>
        <w:spacing w:before="240"/>
        <w:jc w:val="center"/>
        <w:rPr>
          <w:rFonts w:ascii="Times New Roman" w:eastAsia="Times New Roman" w:hAnsi="Times New Roman" w:cs="Times New Roman"/>
          <w:b/>
          <w:sz w:val="32"/>
          <w:szCs w:val="34"/>
        </w:rPr>
      </w:pPr>
      <w:r w:rsidRPr="00916E5B">
        <w:rPr>
          <w:rFonts w:ascii="Times New Roman" w:eastAsia="Times New Roman" w:hAnsi="Times New Roman" w:cs="Times New Roman"/>
          <w:b/>
          <w:sz w:val="32"/>
          <w:szCs w:val="34"/>
        </w:rPr>
        <w:t>I</w:t>
      </w:r>
      <w:r w:rsidR="008C5CE7">
        <w:rPr>
          <w:rFonts w:ascii="Times New Roman" w:eastAsia="Times New Roman" w:hAnsi="Times New Roman" w:cs="Times New Roman"/>
          <w:b/>
          <w:sz w:val="32"/>
          <w:szCs w:val="34"/>
        </w:rPr>
        <w:t>V</w:t>
      </w:r>
      <w:r w:rsidRPr="00916E5B">
        <w:rPr>
          <w:rFonts w:ascii="Times New Roman" w:eastAsia="Times New Roman" w:hAnsi="Times New Roman" w:cs="Times New Roman"/>
          <w:b/>
          <w:sz w:val="32"/>
          <w:szCs w:val="34"/>
        </w:rPr>
        <w:t xml:space="preserve"> </w:t>
      </w:r>
      <w:r w:rsidR="00110C6A" w:rsidRPr="00916E5B">
        <w:rPr>
          <w:rFonts w:ascii="Times New Roman" w:eastAsia="Times New Roman" w:hAnsi="Times New Roman" w:cs="Times New Roman"/>
          <w:b/>
          <w:sz w:val="32"/>
          <w:szCs w:val="34"/>
        </w:rPr>
        <w:t xml:space="preserve">MIĘDZYSZKOLNY KONKURS </w:t>
      </w:r>
    </w:p>
    <w:p w14:paraId="00000004" w14:textId="77777777" w:rsidR="00F42325" w:rsidRPr="00916E5B" w:rsidRDefault="00110C6A" w:rsidP="00991A9D">
      <w:pPr>
        <w:jc w:val="center"/>
        <w:rPr>
          <w:rFonts w:ascii="Times New Roman" w:eastAsia="Times New Roman" w:hAnsi="Times New Roman" w:cs="Times New Roman"/>
          <w:b/>
          <w:sz w:val="32"/>
          <w:szCs w:val="34"/>
        </w:rPr>
      </w:pPr>
      <w:r w:rsidRPr="00916E5B">
        <w:rPr>
          <w:rFonts w:ascii="Times New Roman" w:eastAsia="Times New Roman" w:hAnsi="Times New Roman" w:cs="Times New Roman"/>
          <w:b/>
          <w:sz w:val="32"/>
          <w:szCs w:val="34"/>
        </w:rPr>
        <w:t>KSIĄŻKA WIDZIANA KLOCKAMI LEGO</w:t>
      </w:r>
    </w:p>
    <w:p w14:paraId="00000005" w14:textId="74482184" w:rsidR="00F42325" w:rsidRPr="00916E5B" w:rsidRDefault="00110C6A">
      <w:pPr>
        <w:spacing w:before="240"/>
        <w:jc w:val="center"/>
        <w:rPr>
          <w:rFonts w:ascii="Times New Roman" w:eastAsia="Times New Roman" w:hAnsi="Times New Roman" w:cs="Times New Roman"/>
          <w:b/>
          <w:sz w:val="36"/>
          <w:szCs w:val="40"/>
        </w:rPr>
      </w:pPr>
      <w:r w:rsidRPr="00916E5B">
        <w:rPr>
          <w:rFonts w:ascii="Times New Roman" w:eastAsia="Times New Roman" w:hAnsi="Times New Roman" w:cs="Times New Roman"/>
          <w:b/>
          <w:sz w:val="36"/>
          <w:szCs w:val="40"/>
        </w:rPr>
        <w:t>“</w:t>
      </w:r>
      <w:r w:rsidR="008C5CE7">
        <w:rPr>
          <w:rFonts w:ascii="Times New Roman" w:eastAsia="Times New Roman" w:hAnsi="Times New Roman" w:cs="Times New Roman"/>
          <w:b/>
          <w:sz w:val="36"/>
          <w:szCs w:val="40"/>
        </w:rPr>
        <w:t>Na tropie zagadki</w:t>
      </w:r>
      <w:r w:rsidRPr="00916E5B">
        <w:rPr>
          <w:rFonts w:ascii="Times New Roman" w:eastAsia="Times New Roman" w:hAnsi="Times New Roman" w:cs="Times New Roman"/>
          <w:b/>
          <w:sz w:val="36"/>
          <w:szCs w:val="40"/>
        </w:rPr>
        <w:t>”</w:t>
      </w:r>
    </w:p>
    <w:p w14:paraId="00000007" w14:textId="4DE2C4C6" w:rsidR="00F42325" w:rsidRPr="00DF52AF" w:rsidRDefault="00110C6A" w:rsidP="00770871">
      <w:pPr>
        <w:spacing w:before="240"/>
        <w:ind w:firstLine="720"/>
        <w:jc w:val="both"/>
        <w:rPr>
          <w:rFonts w:ascii="Garamond" w:eastAsia="Times New Roman" w:hAnsi="Garamond" w:cs="Times New Roman"/>
          <w:sz w:val="24"/>
          <w:szCs w:val="24"/>
        </w:rPr>
      </w:pPr>
      <w:r w:rsidRPr="00DF52AF">
        <w:rPr>
          <w:rFonts w:ascii="Garamond" w:eastAsia="Times New Roman" w:hAnsi="Garamond" w:cs="Times New Roman"/>
          <w:sz w:val="24"/>
          <w:szCs w:val="24"/>
        </w:rPr>
        <w:t>Niezależnie od tego czy masz duży, czy mały zestaw klocków L</w:t>
      </w:r>
      <w:r w:rsidR="009C0C5D" w:rsidRPr="00DF52AF">
        <w:rPr>
          <w:rFonts w:ascii="Garamond" w:eastAsia="Times New Roman" w:hAnsi="Garamond" w:cs="Times New Roman"/>
          <w:sz w:val="24"/>
          <w:szCs w:val="24"/>
        </w:rPr>
        <w:t>EGO</w:t>
      </w:r>
      <w:r w:rsidRPr="00DF52AF">
        <w:rPr>
          <w:rFonts w:ascii="Garamond" w:eastAsia="Times New Roman" w:hAnsi="Garamond" w:cs="Times New Roman"/>
          <w:sz w:val="24"/>
          <w:szCs w:val="24"/>
        </w:rPr>
        <w:t xml:space="preserve"> przyłącz się do naszego konkursu. Ważna jest ilość pomysłów w twojej głowie</w:t>
      </w:r>
      <w:r w:rsidR="00991A9D" w:rsidRPr="00DF52AF">
        <w:rPr>
          <w:rFonts w:ascii="Garamond" w:eastAsia="Times New Roman" w:hAnsi="Garamond" w:cs="Times New Roman"/>
          <w:sz w:val="24"/>
          <w:szCs w:val="24"/>
        </w:rPr>
        <w:t>,</w:t>
      </w:r>
      <w:r w:rsidRPr="00DF52AF">
        <w:rPr>
          <w:rFonts w:ascii="Garamond" w:eastAsia="Times New Roman" w:hAnsi="Garamond" w:cs="Times New Roman"/>
          <w:sz w:val="24"/>
          <w:szCs w:val="24"/>
        </w:rPr>
        <w:t xml:space="preserve"> a nie liczba klocków użyta do jego realizacji.</w:t>
      </w:r>
      <w:bookmarkStart w:id="0" w:name="_GoBack"/>
      <w:bookmarkEnd w:id="0"/>
    </w:p>
    <w:p w14:paraId="00000008" w14:textId="10770ADE" w:rsidR="00F42325" w:rsidRPr="00DF52AF" w:rsidRDefault="00110C6A">
      <w:pPr>
        <w:spacing w:before="240"/>
        <w:jc w:val="center"/>
        <w:rPr>
          <w:rFonts w:ascii="Garamond" w:eastAsia="EB Garamond" w:hAnsi="Garamond" w:cs="EB Garamond"/>
          <w:b/>
          <w:sz w:val="24"/>
          <w:szCs w:val="24"/>
        </w:rPr>
      </w:pPr>
      <w:r w:rsidRPr="00DF52AF">
        <w:rPr>
          <w:rFonts w:ascii="Garamond" w:eastAsia="EB Garamond" w:hAnsi="Garamond" w:cs="EB Garamond"/>
          <w:b/>
          <w:sz w:val="24"/>
          <w:szCs w:val="24"/>
        </w:rPr>
        <w:t>Regulamin konkursu na konstrukcję z klocków L</w:t>
      </w:r>
      <w:r w:rsidR="00991A9D" w:rsidRPr="00DF52AF">
        <w:rPr>
          <w:rFonts w:ascii="Garamond" w:eastAsia="EB Garamond" w:hAnsi="Garamond" w:cs="EB Garamond"/>
          <w:b/>
          <w:sz w:val="24"/>
          <w:szCs w:val="24"/>
        </w:rPr>
        <w:t>EGO</w:t>
      </w:r>
    </w:p>
    <w:p w14:paraId="766978B4" w14:textId="77777777" w:rsidR="00916E5B" w:rsidRPr="00DF52AF" w:rsidRDefault="00110C6A" w:rsidP="00916E5B">
      <w:pPr>
        <w:spacing w:before="240"/>
        <w:jc w:val="center"/>
        <w:rPr>
          <w:rFonts w:ascii="Garamond" w:eastAsia="EB Garamond" w:hAnsi="Garamond" w:cs="EB Garamond"/>
          <w:b/>
          <w:sz w:val="24"/>
          <w:szCs w:val="24"/>
        </w:rPr>
      </w:pPr>
      <w:r w:rsidRPr="00DF52AF">
        <w:rPr>
          <w:rFonts w:ascii="Garamond" w:eastAsia="EB Garamond" w:hAnsi="Garamond" w:cs="EB Garamond"/>
          <w:b/>
          <w:sz w:val="24"/>
          <w:szCs w:val="24"/>
        </w:rPr>
        <w:t xml:space="preserve"> </w:t>
      </w:r>
    </w:p>
    <w:p w14:paraId="6C4ED71D" w14:textId="2B198C21" w:rsidR="00916E5B" w:rsidRPr="00DF52AF" w:rsidRDefault="00110C6A" w:rsidP="00916E5B">
      <w:pPr>
        <w:pStyle w:val="Akapitzlist"/>
        <w:numPr>
          <w:ilvl w:val="0"/>
          <w:numId w:val="6"/>
        </w:numPr>
        <w:spacing w:before="240"/>
        <w:rPr>
          <w:rFonts w:ascii="Garamond" w:eastAsia="EB Garamond" w:hAnsi="Garamond" w:cs="EB Garamond"/>
          <w:b/>
          <w:sz w:val="24"/>
          <w:szCs w:val="24"/>
        </w:rPr>
      </w:pPr>
      <w:r w:rsidRPr="00DF52AF">
        <w:rPr>
          <w:rFonts w:ascii="Garamond" w:eastAsia="EB Garamond" w:hAnsi="Garamond" w:cs="EB Garamond"/>
          <w:sz w:val="24"/>
          <w:szCs w:val="24"/>
        </w:rPr>
        <w:t xml:space="preserve">Organizatorem </w:t>
      </w:r>
      <w:r w:rsidR="00916E5B" w:rsidRPr="00DF52AF">
        <w:rPr>
          <w:rFonts w:ascii="Garamond" w:eastAsia="EB Garamond" w:hAnsi="Garamond" w:cs="EB Garamond"/>
          <w:sz w:val="24"/>
          <w:szCs w:val="24"/>
        </w:rPr>
        <w:t>k</w:t>
      </w:r>
      <w:r w:rsidRPr="00DF52AF">
        <w:rPr>
          <w:rFonts w:ascii="Garamond" w:eastAsia="EB Garamond" w:hAnsi="Garamond" w:cs="EB Garamond"/>
          <w:sz w:val="24"/>
          <w:szCs w:val="24"/>
        </w:rPr>
        <w:t xml:space="preserve">onkursu jest Szkoła </w:t>
      </w:r>
      <w:r w:rsidR="00916E5B" w:rsidRPr="00DF52AF">
        <w:rPr>
          <w:rFonts w:ascii="Garamond" w:eastAsia="EB Garamond" w:hAnsi="Garamond" w:cs="EB Garamond"/>
          <w:sz w:val="24"/>
          <w:szCs w:val="24"/>
        </w:rPr>
        <w:t>P</w:t>
      </w:r>
      <w:r w:rsidRPr="00DF52AF">
        <w:rPr>
          <w:rFonts w:ascii="Garamond" w:eastAsia="EB Garamond" w:hAnsi="Garamond" w:cs="EB Garamond"/>
          <w:sz w:val="24"/>
          <w:szCs w:val="24"/>
        </w:rPr>
        <w:t>odstawowa nr 59</w:t>
      </w:r>
      <w:r w:rsidR="00916E5B" w:rsidRPr="00DF52AF">
        <w:rPr>
          <w:rFonts w:ascii="Garamond" w:eastAsia="EB Garamond" w:hAnsi="Garamond" w:cs="EB Garamond"/>
          <w:sz w:val="24"/>
          <w:szCs w:val="24"/>
        </w:rPr>
        <w:t xml:space="preserve"> im. gen. J. H. Dąbrowskiego</w:t>
      </w:r>
      <w:r w:rsidRPr="00DF52AF">
        <w:rPr>
          <w:rFonts w:ascii="Garamond" w:eastAsia="EB Garamond" w:hAnsi="Garamond" w:cs="EB Garamond"/>
          <w:sz w:val="24"/>
          <w:szCs w:val="24"/>
        </w:rPr>
        <w:t xml:space="preserve"> w Poznaniu</w:t>
      </w:r>
    </w:p>
    <w:p w14:paraId="5A0781A7" w14:textId="77777777" w:rsidR="00916E5B" w:rsidRPr="00DF52AF" w:rsidRDefault="00916E5B" w:rsidP="00916E5B">
      <w:pPr>
        <w:pStyle w:val="Akapitzlist"/>
        <w:spacing w:before="240"/>
        <w:rPr>
          <w:rFonts w:ascii="Garamond" w:eastAsia="EB Garamond" w:hAnsi="Garamond" w:cs="EB Garamond"/>
          <w:b/>
          <w:sz w:val="24"/>
          <w:szCs w:val="24"/>
        </w:rPr>
      </w:pPr>
    </w:p>
    <w:p w14:paraId="0000000B" w14:textId="279F735D" w:rsidR="00F42325" w:rsidRPr="00DF52AF" w:rsidRDefault="00110C6A" w:rsidP="00916E5B">
      <w:pPr>
        <w:pStyle w:val="Akapitzlist"/>
        <w:numPr>
          <w:ilvl w:val="0"/>
          <w:numId w:val="6"/>
        </w:numPr>
        <w:spacing w:before="240"/>
        <w:rPr>
          <w:rFonts w:ascii="Garamond" w:eastAsia="EB Garamond" w:hAnsi="Garamond" w:cs="EB Garamond"/>
          <w:b/>
          <w:sz w:val="24"/>
          <w:szCs w:val="24"/>
        </w:rPr>
      </w:pPr>
      <w:r w:rsidRPr="00DF52AF">
        <w:rPr>
          <w:rFonts w:ascii="Garamond" w:eastAsia="EB Garamond" w:hAnsi="Garamond" w:cs="EB Garamond"/>
          <w:sz w:val="24"/>
          <w:szCs w:val="24"/>
        </w:rPr>
        <w:t>Cele konkursu:</w:t>
      </w:r>
    </w:p>
    <w:p w14:paraId="0000000C" w14:textId="77777777" w:rsidR="00F42325" w:rsidRPr="00DF52AF" w:rsidRDefault="00110C6A" w:rsidP="00E04510">
      <w:pPr>
        <w:numPr>
          <w:ilvl w:val="0"/>
          <w:numId w:val="9"/>
        </w:numPr>
        <w:rPr>
          <w:rFonts w:ascii="Garamond" w:eastAsia="EB Garamond" w:hAnsi="Garamond" w:cs="EB Garamond"/>
          <w:sz w:val="24"/>
          <w:szCs w:val="24"/>
        </w:rPr>
      </w:pPr>
      <w:r w:rsidRPr="00DF52AF">
        <w:rPr>
          <w:rFonts w:ascii="Garamond" w:eastAsia="EB Garamond" w:hAnsi="Garamond" w:cs="EB Garamond"/>
          <w:sz w:val="24"/>
          <w:szCs w:val="24"/>
        </w:rPr>
        <w:t>Kształcenie i rozwijanie wyobraźni przestrzennej.</w:t>
      </w:r>
    </w:p>
    <w:p w14:paraId="0000000D" w14:textId="77777777" w:rsidR="00F42325" w:rsidRPr="00DF52AF" w:rsidRDefault="00110C6A" w:rsidP="00E04510">
      <w:pPr>
        <w:numPr>
          <w:ilvl w:val="0"/>
          <w:numId w:val="9"/>
        </w:numPr>
        <w:rPr>
          <w:rFonts w:ascii="Garamond" w:eastAsia="EB Garamond" w:hAnsi="Garamond" w:cs="EB Garamond"/>
          <w:sz w:val="24"/>
          <w:szCs w:val="24"/>
        </w:rPr>
      </w:pPr>
      <w:r w:rsidRPr="00DF52AF">
        <w:rPr>
          <w:rFonts w:ascii="Garamond" w:eastAsia="EB Garamond" w:hAnsi="Garamond" w:cs="EB Garamond"/>
          <w:sz w:val="24"/>
          <w:szCs w:val="24"/>
        </w:rPr>
        <w:t>Rozwijanie zdolności manualnych.</w:t>
      </w:r>
    </w:p>
    <w:p w14:paraId="0000000E" w14:textId="77777777" w:rsidR="00F42325" w:rsidRPr="00DF52AF" w:rsidRDefault="00110C6A" w:rsidP="00E04510">
      <w:pPr>
        <w:numPr>
          <w:ilvl w:val="0"/>
          <w:numId w:val="9"/>
        </w:numPr>
        <w:rPr>
          <w:rFonts w:ascii="Garamond" w:eastAsia="EB Garamond" w:hAnsi="Garamond" w:cs="EB Garamond"/>
          <w:sz w:val="24"/>
          <w:szCs w:val="24"/>
        </w:rPr>
      </w:pPr>
      <w:r w:rsidRPr="00DF52AF">
        <w:rPr>
          <w:rFonts w:ascii="Garamond" w:eastAsia="EB Garamond" w:hAnsi="Garamond" w:cs="EB Garamond"/>
          <w:sz w:val="24"/>
          <w:szCs w:val="24"/>
        </w:rPr>
        <w:t>Rozbudzanie zainteresowań z zakresu projektowania i konstruowania.</w:t>
      </w:r>
    </w:p>
    <w:p w14:paraId="127CF3B6" w14:textId="77777777" w:rsidR="008C5CE7" w:rsidRDefault="00110C6A" w:rsidP="008C5CE7">
      <w:pPr>
        <w:numPr>
          <w:ilvl w:val="0"/>
          <w:numId w:val="9"/>
        </w:numPr>
        <w:rPr>
          <w:rFonts w:ascii="Garamond" w:eastAsia="EB Garamond" w:hAnsi="Garamond" w:cs="EB Garamond"/>
          <w:sz w:val="24"/>
          <w:szCs w:val="24"/>
        </w:rPr>
      </w:pPr>
      <w:r w:rsidRPr="00DF52AF">
        <w:rPr>
          <w:rFonts w:ascii="Garamond" w:eastAsia="EB Garamond" w:hAnsi="Garamond" w:cs="EB Garamond"/>
          <w:sz w:val="24"/>
          <w:szCs w:val="24"/>
        </w:rPr>
        <w:t>Promowanie czytelnictwa .</w:t>
      </w:r>
    </w:p>
    <w:p w14:paraId="7BAE0966" w14:textId="0EDA7A98" w:rsidR="00635FC4" w:rsidRPr="00635FC4" w:rsidRDefault="00635FC4" w:rsidP="008C5CE7">
      <w:pPr>
        <w:numPr>
          <w:ilvl w:val="0"/>
          <w:numId w:val="9"/>
        </w:numPr>
        <w:rPr>
          <w:rFonts w:ascii="Garamond" w:eastAsia="EB Garamond" w:hAnsi="Garamond" w:cs="EB Garamond"/>
          <w:sz w:val="24"/>
          <w:szCs w:val="24"/>
        </w:rPr>
      </w:pPr>
      <w:r>
        <w:rPr>
          <w:rFonts w:ascii="Garamond" w:hAnsi="Garamond" w:cs="Segoe UI"/>
          <w:color w:val="111111"/>
          <w:sz w:val="24"/>
          <w:szCs w:val="24"/>
        </w:rPr>
        <w:t>R</w:t>
      </w:r>
      <w:r w:rsidRPr="00635FC4">
        <w:rPr>
          <w:rFonts w:ascii="Garamond" w:hAnsi="Garamond" w:cs="Segoe UI"/>
          <w:color w:val="111111"/>
          <w:sz w:val="24"/>
          <w:szCs w:val="24"/>
        </w:rPr>
        <w:t>ozwijanie umiejętności analitycznych, logicznego myślenia, wnioskowania, przyjmowania możliwości istnienia różnych rozwiązań, poddawania w wątpliwość tezy, a także kształtowanie wyobraźni i ciekawości.</w:t>
      </w:r>
    </w:p>
    <w:p w14:paraId="5802A98E" w14:textId="278C1108" w:rsidR="008C5CE7" w:rsidRPr="00DF52AF" w:rsidRDefault="008C5CE7" w:rsidP="008C5CE7">
      <w:pPr>
        <w:ind w:left="1080"/>
        <w:rPr>
          <w:rFonts w:ascii="Garamond" w:eastAsia="EB Garamond" w:hAnsi="Garamond" w:cs="EB Garamond"/>
          <w:sz w:val="24"/>
          <w:szCs w:val="24"/>
        </w:rPr>
      </w:pPr>
    </w:p>
    <w:p w14:paraId="00000011" w14:textId="2BD22DCA" w:rsidR="00F42325" w:rsidRPr="00DF52AF" w:rsidRDefault="00110C6A" w:rsidP="008C5CE7">
      <w:pPr>
        <w:pStyle w:val="NormalnyWeb"/>
        <w:spacing w:before="0" w:beforeAutospacing="0" w:after="0" w:afterAutospacing="0"/>
        <w:rPr>
          <w:rFonts w:ascii="Garamond" w:eastAsia="EB Garamond" w:hAnsi="Garamond" w:cs="EB Garamond"/>
        </w:rPr>
      </w:pPr>
      <w:r w:rsidRPr="00DF52AF">
        <w:rPr>
          <w:rFonts w:ascii="Garamond" w:eastAsia="EB Garamond" w:hAnsi="Garamond" w:cs="EB Garamond"/>
        </w:rPr>
        <w:t>Warunki uczestnictwa:</w:t>
      </w:r>
    </w:p>
    <w:p w14:paraId="247920C6" w14:textId="77777777" w:rsidR="008C5CE7" w:rsidRPr="00DF52AF" w:rsidRDefault="008C5CE7" w:rsidP="008C5CE7">
      <w:pPr>
        <w:pStyle w:val="NormalnyWeb"/>
        <w:spacing w:before="0" w:beforeAutospacing="0" w:after="0" w:afterAutospacing="0"/>
        <w:rPr>
          <w:rFonts w:ascii="Garamond" w:eastAsia="EB Garamond" w:hAnsi="Garamond" w:cs="EB Garamond"/>
        </w:rPr>
      </w:pPr>
    </w:p>
    <w:p w14:paraId="00000012" w14:textId="77777777" w:rsidR="00F42325" w:rsidRPr="00DF52AF" w:rsidRDefault="00110C6A" w:rsidP="00E04510">
      <w:pPr>
        <w:numPr>
          <w:ilvl w:val="0"/>
          <w:numId w:val="8"/>
        </w:numPr>
        <w:rPr>
          <w:rFonts w:ascii="Garamond" w:eastAsia="EB Garamond" w:hAnsi="Garamond" w:cs="EB Garamond"/>
          <w:sz w:val="24"/>
          <w:szCs w:val="24"/>
        </w:rPr>
      </w:pPr>
      <w:r w:rsidRPr="00DF52AF">
        <w:rPr>
          <w:rFonts w:ascii="Garamond" w:eastAsia="EB Garamond" w:hAnsi="Garamond" w:cs="EB Garamond"/>
          <w:sz w:val="24"/>
          <w:szCs w:val="24"/>
        </w:rPr>
        <w:t>Konkurs jest przeznaczony dla uczniów klas 0-3</w:t>
      </w:r>
    </w:p>
    <w:p w14:paraId="00000013" w14:textId="0AADFAEB" w:rsidR="00F42325" w:rsidRPr="00DF52AF" w:rsidRDefault="00110C6A" w:rsidP="00E04510">
      <w:pPr>
        <w:numPr>
          <w:ilvl w:val="0"/>
          <w:numId w:val="8"/>
        </w:numPr>
        <w:rPr>
          <w:rFonts w:ascii="Garamond" w:eastAsia="EB Garamond" w:hAnsi="Garamond" w:cs="EB Garamond"/>
          <w:sz w:val="24"/>
          <w:szCs w:val="24"/>
          <w:u w:val="single"/>
        </w:rPr>
      </w:pPr>
      <w:r w:rsidRPr="00DF52AF">
        <w:rPr>
          <w:rFonts w:ascii="Garamond" w:eastAsia="EB Garamond" w:hAnsi="Garamond" w:cs="EB Garamond"/>
          <w:sz w:val="24"/>
          <w:szCs w:val="24"/>
        </w:rPr>
        <w:t>Każdy uczestnik wykonuje przestrzenną konstrukcję z klocków LEGO związaną z ulubioną książką związaną</w:t>
      </w:r>
      <w:r w:rsidR="00916E5B" w:rsidRPr="00DF52AF">
        <w:rPr>
          <w:rFonts w:ascii="Garamond" w:eastAsia="EB Garamond" w:hAnsi="Garamond" w:cs="EB Garamond"/>
          <w:sz w:val="24"/>
          <w:szCs w:val="24"/>
        </w:rPr>
        <w:t xml:space="preserve"> </w:t>
      </w:r>
      <w:r w:rsidR="008C5CE7" w:rsidRPr="00DF52AF">
        <w:rPr>
          <w:rFonts w:ascii="Garamond" w:eastAsia="EB Garamond" w:hAnsi="Garamond" w:cs="EB Garamond"/>
          <w:sz w:val="24"/>
          <w:szCs w:val="24"/>
        </w:rPr>
        <w:t>z rozwiązywaniem zagadek i tajemnic</w:t>
      </w:r>
      <w:r w:rsidRPr="00DF52AF">
        <w:rPr>
          <w:rFonts w:ascii="Garamond" w:eastAsia="EB Garamond" w:hAnsi="Garamond" w:cs="EB Garamond"/>
          <w:sz w:val="24"/>
          <w:szCs w:val="24"/>
        </w:rPr>
        <w:t xml:space="preserve">. Praca może </w:t>
      </w:r>
      <w:r w:rsidR="005C20B6" w:rsidRPr="00DF52AF">
        <w:rPr>
          <w:rFonts w:ascii="Garamond" w:eastAsia="EB Garamond" w:hAnsi="Garamond" w:cs="EB Garamond"/>
          <w:sz w:val="24"/>
          <w:szCs w:val="24"/>
        </w:rPr>
        <w:t xml:space="preserve">przedstawiać portret lub całą postać bohatera lub fragment książki </w:t>
      </w:r>
    </w:p>
    <w:p w14:paraId="00000014" w14:textId="77777777" w:rsidR="00F42325" w:rsidRPr="00DF52AF" w:rsidRDefault="00110C6A" w:rsidP="00E04510">
      <w:pPr>
        <w:numPr>
          <w:ilvl w:val="0"/>
          <w:numId w:val="8"/>
        </w:numPr>
        <w:rPr>
          <w:rFonts w:ascii="Garamond" w:eastAsia="EB Garamond" w:hAnsi="Garamond" w:cs="EB Garamond"/>
          <w:sz w:val="24"/>
          <w:szCs w:val="24"/>
        </w:rPr>
      </w:pPr>
      <w:r w:rsidRPr="00DF52AF">
        <w:rPr>
          <w:rFonts w:ascii="Garamond" w:eastAsia="EB Garamond" w:hAnsi="Garamond" w:cs="EB Garamond"/>
          <w:sz w:val="24"/>
          <w:szCs w:val="24"/>
        </w:rPr>
        <w:t>W konkursie może wziąć udział jedna praca, jednego uczestnika.</w:t>
      </w:r>
    </w:p>
    <w:p w14:paraId="00000015" w14:textId="77777777" w:rsidR="00F42325" w:rsidRPr="00DF52AF" w:rsidRDefault="00110C6A" w:rsidP="00E04510">
      <w:pPr>
        <w:numPr>
          <w:ilvl w:val="0"/>
          <w:numId w:val="8"/>
        </w:numPr>
        <w:rPr>
          <w:rFonts w:ascii="Garamond" w:eastAsia="EB Garamond" w:hAnsi="Garamond" w:cs="EB Garamond"/>
          <w:sz w:val="24"/>
          <w:szCs w:val="24"/>
        </w:rPr>
      </w:pPr>
      <w:r w:rsidRPr="00DF52AF">
        <w:rPr>
          <w:rFonts w:ascii="Garamond" w:eastAsia="EB Garamond" w:hAnsi="Garamond" w:cs="EB Garamond"/>
          <w:sz w:val="24"/>
          <w:szCs w:val="24"/>
        </w:rPr>
        <w:t>Konstrukcja konkursowa musi być oryginalna, wykonana samodzielnie i specjalnie na potrzeby Konkursu. Nie może być wykonana z gotowego zestawu LEGO.</w:t>
      </w:r>
    </w:p>
    <w:p w14:paraId="56AD653A" w14:textId="77777777" w:rsidR="00916E5B" w:rsidRPr="00DF52AF" w:rsidRDefault="00110C6A" w:rsidP="00E04510">
      <w:pPr>
        <w:numPr>
          <w:ilvl w:val="0"/>
          <w:numId w:val="8"/>
        </w:numPr>
        <w:rPr>
          <w:rFonts w:ascii="Garamond" w:eastAsia="EB Garamond" w:hAnsi="Garamond" w:cs="EB Garamond"/>
          <w:sz w:val="24"/>
          <w:szCs w:val="24"/>
        </w:rPr>
      </w:pPr>
      <w:r w:rsidRPr="00DF52AF">
        <w:rPr>
          <w:rFonts w:ascii="Garamond" w:eastAsia="EB Garamond" w:hAnsi="Garamond" w:cs="EB Garamond"/>
          <w:sz w:val="24"/>
          <w:szCs w:val="24"/>
        </w:rPr>
        <w:t xml:space="preserve">Zgłoszenie następuje poprzez przesłanie zdjęcia konstrukcji na adres mailowy: </w:t>
      </w:r>
      <w:hyperlink r:id="rId6">
        <w:r w:rsidRPr="00DF52AF">
          <w:rPr>
            <w:rFonts w:ascii="Garamond" w:eastAsia="EB Garamond" w:hAnsi="Garamond" w:cs="EB Garamond"/>
            <w:color w:val="1155CC"/>
            <w:sz w:val="24"/>
            <w:szCs w:val="24"/>
            <w:u w:val="single"/>
          </w:rPr>
          <w:t>konkursy@sp59poznan.pl</w:t>
        </w:r>
      </w:hyperlink>
      <w:r w:rsidRPr="00DF52AF">
        <w:rPr>
          <w:rFonts w:ascii="Garamond" w:eastAsia="EB Garamond" w:hAnsi="Garamond" w:cs="EB Garamond"/>
          <w:sz w:val="24"/>
          <w:szCs w:val="24"/>
        </w:rPr>
        <w:t xml:space="preserve"> </w:t>
      </w:r>
    </w:p>
    <w:p w14:paraId="00000016" w14:textId="1456273D" w:rsidR="00F42325" w:rsidRPr="00DF52AF" w:rsidRDefault="00110C6A" w:rsidP="00E04510">
      <w:pPr>
        <w:pStyle w:val="Akapitzlist"/>
        <w:numPr>
          <w:ilvl w:val="1"/>
          <w:numId w:val="8"/>
        </w:numPr>
        <w:rPr>
          <w:rFonts w:ascii="Garamond" w:eastAsia="EB Garamond" w:hAnsi="Garamond" w:cs="EB Garamond"/>
          <w:sz w:val="24"/>
          <w:szCs w:val="24"/>
        </w:rPr>
      </w:pPr>
      <w:r w:rsidRPr="00DF52AF">
        <w:rPr>
          <w:rFonts w:ascii="Garamond" w:eastAsia="EB Garamond" w:hAnsi="Garamond" w:cs="EB Garamond"/>
          <w:sz w:val="24"/>
          <w:szCs w:val="24"/>
        </w:rPr>
        <w:t>Wiadomość musi być opisana imieniem, nazwiskiem uczestnika, szkołą i klasą</w:t>
      </w:r>
      <w:r w:rsidR="00916E5B" w:rsidRPr="00DF52AF">
        <w:rPr>
          <w:rFonts w:ascii="Garamond" w:eastAsia="EB Garamond" w:hAnsi="Garamond" w:cs="EB Garamond"/>
          <w:sz w:val="24"/>
          <w:szCs w:val="24"/>
        </w:rPr>
        <w:t>,</w:t>
      </w:r>
      <w:r w:rsidRPr="00DF52AF">
        <w:rPr>
          <w:rFonts w:ascii="Garamond" w:eastAsia="EB Garamond" w:hAnsi="Garamond" w:cs="EB Garamond"/>
          <w:sz w:val="24"/>
          <w:szCs w:val="24"/>
        </w:rPr>
        <w:t xml:space="preserve"> do której uczęszcza.</w:t>
      </w:r>
      <w:r w:rsidRPr="00DF52AF">
        <w:rPr>
          <w:rFonts w:ascii="Garamond" w:eastAsia="EB Garamond" w:hAnsi="Garamond" w:cs="EB Garamond"/>
          <w:sz w:val="24"/>
          <w:szCs w:val="24"/>
          <w:u w:val="single"/>
        </w:rPr>
        <w:t xml:space="preserve"> Konieczne jest podanie tytułu i autora książki, która była inspiracją do wykonanej pracy. </w:t>
      </w:r>
    </w:p>
    <w:p w14:paraId="00000017" w14:textId="5DADBC09" w:rsidR="00F42325" w:rsidRPr="00DF52AF" w:rsidRDefault="00110C6A" w:rsidP="00E04510">
      <w:pPr>
        <w:numPr>
          <w:ilvl w:val="0"/>
          <w:numId w:val="8"/>
        </w:numPr>
        <w:rPr>
          <w:rFonts w:ascii="Garamond" w:eastAsia="EB Garamond" w:hAnsi="Garamond" w:cs="EB Garamond"/>
          <w:b/>
          <w:color w:val="4F81BD" w:themeColor="accent1"/>
          <w:sz w:val="24"/>
          <w:szCs w:val="24"/>
        </w:rPr>
      </w:pPr>
      <w:r w:rsidRPr="00DF52AF">
        <w:rPr>
          <w:rFonts w:ascii="Garamond" w:eastAsia="EB Garamond" w:hAnsi="Garamond" w:cs="EB Garamond"/>
          <w:b/>
          <w:color w:val="4F81BD" w:themeColor="accent1"/>
          <w:sz w:val="24"/>
          <w:szCs w:val="24"/>
        </w:rPr>
        <w:lastRenderedPageBreak/>
        <w:t xml:space="preserve">Termin nadsyłania prac upływa </w:t>
      </w:r>
      <w:r w:rsidR="008C5CE7" w:rsidRPr="00DF52AF">
        <w:rPr>
          <w:rFonts w:ascii="Garamond" w:eastAsia="EB Garamond" w:hAnsi="Garamond" w:cs="EB Garamond"/>
          <w:b/>
          <w:color w:val="4F81BD" w:themeColor="accent1"/>
          <w:sz w:val="24"/>
          <w:szCs w:val="24"/>
        </w:rPr>
        <w:t>08</w:t>
      </w:r>
      <w:r w:rsidRPr="00DF52AF">
        <w:rPr>
          <w:rFonts w:ascii="Garamond" w:eastAsia="EB Garamond" w:hAnsi="Garamond" w:cs="EB Garamond"/>
          <w:b/>
          <w:color w:val="4F81BD" w:themeColor="accent1"/>
          <w:sz w:val="24"/>
          <w:szCs w:val="24"/>
        </w:rPr>
        <w:t>.0</w:t>
      </w:r>
      <w:r w:rsidR="008C5CE7" w:rsidRPr="00DF52AF">
        <w:rPr>
          <w:rFonts w:ascii="Garamond" w:eastAsia="EB Garamond" w:hAnsi="Garamond" w:cs="EB Garamond"/>
          <w:b/>
          <w:color w:val="4F81BD" w:themeColor="accent1"/>
          <w:sz w:val="24"/>
          <w:szCs w:val="24"/>
        </w:rPr>
        <w:t>3</w:t>
      </w:r>
      <w:r w:rsidRPr="00DF52AF">
        <w:rPr>
          <w:rFonts w:ascii="Garamond" w:eastAsia="EB Garamond" w:hAnsi="Garamond" w:cs="EB Garamond"/>
          <w:b/>
          <w:color w:val="4F81BD" w:themeColor="accent1"/>
          <w:sz w:val="24"/>
          <w:szCs w:val="24"/>
        </w:rPr>
        <w:t>.202</w:t>
      </w:r>
      <w:r w:rsidR="008C5CE7" w:rsidRPr="00DF52AF">
        <w:rPr>
          <w:rFonts w:ascii="Garamond" w:eastAsia="EB Garamond" w:hAnsi="Garamond" w:cs="EB Garamond"/>
          <w:b/>
          <w:color w:val="4F81BD" w:themeColor="accent1"/>
          <w:sz w:val="24"/>
          <w:szCs w:val="24"/>
        </w:rPr>
        <w:t>4</w:t>
      </w:r>
      <w:r w:rsidRPr="00DF52AF">
        <w:rPr>
          <w:rFonts w:ascii="Garamond" w:eastAsia="EB Garamond" w:hAnsi="Garamond" w:cs="EB Garamond"/>
          <w:b/>
          <w:color w:val="4F81BD" w:themeColor="accent1"/>
          <w:sz w:val="24"/>
          <w:szCs w:val="24"/>
        </w:rPr>
        <w:t>r.</w:t>
      </w:r>
    </w:p>
    <w:p w14:paraId="4D1FBD5A" w14:textId="77777777" w:rsidR="00916E5B" w:rsidRPr="00DF52AF" w:rsidRDefault="00916E5B" w:rsidP="00916E5B">
      <w:pPr>
        <w:rPr>
          <w:rFonts w:ascii="Garamond" w:eastAsia="EB Garamond" w:hAnsi="Garamond" w:cs="EB Garamond"/>
          <w:sz w:val="24"/>
          <w:szCs w:val="24"/>
        </w:rPr>
      </w:pPr>
    </w:p>
    <w:p w14:paraId="00000018" w14:textId="31191341" w:rsidR="00F42325" w:rsidRPr="00DF52AF" w:rsidRDefault="00916E5B" w:rsidP="00916E5B">
      <w:pPr>
        <w:pStyle w:val="Akapitzlist"/>
        <w:numPr>
          <w:ilvl w:val="0"/>
          <w:numId w:val="6"/>
        </w:numPr>
        <w:rPr>
          <w:rFonts w:ascii="Garamond" w:eastAsia="EB Garamond" w:hAnsi="Garamond" w:cs="EB Garamond"/>
          <w:sz w:val="24"/>
          <w:szCs w:val="24"/>
        </w:rPr>
      </w:pPr>
      <w:r w:rsidRPr="00DF52AF">
        <w:rPr>
          <w:rFonts w:ascii="Garamond" w:eastAsia="EB Garamond" w:hAnsi="Garamond" w:cs="EB Garamond"/>
          <w:sz w:val="24"/>
          <w:szCs w:val="24"/>
        </w:rPr>
        <w:t>K</w:t>
      </w:r>
      <w:r w:rsidR="00110C6A" w:rsidRPr="00DF52AF">
        <w:rPr>
          <w:rFonts w:ascii="Garamond" w:eastAsia="EB Garamond" w:hAnsi="Garamond" w:cs="EB Garamond"/>
          <w:sz w:val="24"/>
          <w:szCs w:val="24"/>
        </w:rPr>
        <w:t>ryteria oceny pracy</w:t>
      </w:r>
    </w:p>
    <w:p w14:paraId="00000019" w14:textId="77777777" w:rsidR="00F42325" w:rsidRPr="00DF52AF" w:rsidRDefault="00110C6A" w:rsidP="00E04510">
      <w:pPr>
        <w:numPr>
          <w:ilvl w:val="0"/>
          <w:numId w:val="7"/>
        </w:numPr>
        <w:rPr>
          <w:rFonts w:ascii="Garamond" w:eastAsia="EB Garamond" w:hAnsi="Garamond" w:cs="EB Garamond"/>
          <w:sz w:val="24"/>
          <w:szCs w:val="24"/>
        </w:rPr>
      </w:pPr>
      <w:r w:rsidRPr="00DF52AF">
        <w:rPr>
          <w:rFonts w:ascii="Garamond" w:eastAsia="EB Garamond" w:hAnsi="Garamond" w:cs="EB Garamond"/>
          <w:sz w:val="24"/>
          <w:szCs w:val="24"/>
        </w:rPr>
        <w:t>Walory artystyczne i estetyka pracy</w:t>
      </w:r>
    </w:p>
    <w:p w14:paraId="0000001A" w14:textId="77777777" w:rsidR="00F42325" w:rsidRPr="00DF52AF" w:rsidRDefault="00110C6A" w:rsidP="00E04510">
      <w:pPr>
        <w:numPr>
          <w:ilvl w:val="0"/>
          <w:numId w:val="7"/>
        </w:numPr>
        <w:rPr>
          <w:rFonts w:ascii="Garamond" w:eastAsia="EB Garamond" w:hAnsi="Garamond" w:cs="EB Garamond"/>
          <w:sz w:val="24"/>
          <w:szCs w:val="24"/>
        </w:rPr>
      </w:pPr>
      <w:r w:rsidRPr="00DF52AF">
        <w:rPr>
          <w:rFonts w:ascii="Garamond" w:eastAsia="EB Garamond" w:hAnsi="Garamond" w:cs="EB Garamond"/>
          <w:sz w:val="24"/>
          <w:szCs w:val="24"/>
        </w:rPr>
        <w:t>Pomysłowość i oryginalność wykonania pracy</w:t>
      </w:r>
    </w:p>
    <w:p w14:paraId="0000001B" w14:textId="77777777" w:rsidR="00F42325" w:rsidRPr="00DF52AF" w:rsidRDefault="00110C6A" w:rsidP="00E04510">
      <w:pPr>
        <w:numPr>
          <w:ilvl w:val="0"/>
          <w:numId w:val="7"/>
        </w:numPr>
        <w:rPr>
          <w:rFonts w:ascii="Garamond" w:eastAsia="EB Garamond" w:hAnsi="Garamond" w:cs="EB Garamond"/>
          <w:sz w:val="24"/>
          <w:szCs w:val="24"/>
        </w:rPr>
      </w:pPr>
      <w:r w:rsidRPr="00DF52AF">
        <w:rPr>
          <w:rFonts w:ascii="Garamond" w:eastAsia="EB Garamond" w:hAnsi="Garamond" w:cs="EB Garamond"/>
          <w:sz w:val="24"/>
          <w:szCs w:val="24"/>
        </w:rPr>
        <w:t>Inwencja twórcza autora</w:t>
      </w:r>
    </w:p>
    <w:p w14:paraId="0000001C" w14:textId="77777777" w:rsidR="00F42325" w:rsidRPr="00DF52AF" w:rsidRDefault="00110C6A" w:rsidP="00E04510">
      <w:pPr>
        <w:numPr>
          <w:ilvl w:val="0"/>
          <w:numId w:val="7"/>
        </w:numPr>
        <w:rPr>
          <w:rFonts w:ascii="Garamond" w:eastAsia="EB Garamond" w:hAnsi="Garamond" w:cs="EB Garamond"/>
          <w:sz w:val="24"/>
          <w:szCs w:val="24"/>
        </w:rPr>
      </w:pPr>
      <w:r w:rsidRPr="00DF52AF">
        <w:rPr>
          <w:rFonts w:ascii="Garamond" w:eastAsia="EB Garamond" w:hAnsi="Garamond" w:cs="EB Garamond"/>
          <w:sz w:val="24"/>
          <w:szCs w:val="24"/>
        </w:rPr>
        <w:t xml:space="preserve">W skład jury wchodzą:  Przewodnicząca: Pani Dyrektor Magdalena Górecka, członkowie: Panie: Aneta Ostrowska, Emilia Korbanek, Kamila Kowbel </w:t>
      </w:r>
    </w:p>
    <w:p w14:paraId="2A048400" w14:textId="77777777" w:rsidR="00916E5B" w:rsidRPr="00DF52AF" w:rsidRDefault="00916E5B" w:rsidP="00916E5B">
      <w:pPr>
        <w:rPr>
          <w:rFonts w:ascii="Garamond" w:eastAsia="EB Garamond" w:hAnsi="Garamond" w:cs="EB Garamond"/>
          <w:sz w:val="24"/>
          <w:szCs w:val="24"/>
        </w:rPr>
      </w:pPr>
    </w:p>
    <w:p w14:paraId="0000001D" w14:textId="48B982DF" w:rsidR="00F42325" w:rsidRPr="00DF52AF" w:rsidRDefault="00110C6A" w:rsidP="00916E5B">
      <w:pPr>
        <w:pStyle w:val="Akapitzlist"/>
        <w:numPr>
          <w:ilvl w:val="0"/>
          <w:numId w:val="6"/>
        </w:numPr>
        <w:rPr>
          <w:rFonts w:ascii="Garamond" w:eastAsia="EB Garamond" w:hAnsi="Garamond" w:cs="EB Garamond"/>
          <w:sz w:val="24"/>
          <w:szCs w:val="24"/>
        </w:rPr>
      </w:pPr>
      <w:r w:rsidRPr="00DF52AF">
        <w:rPr>
          <w:rFonts w:ascii="Garamond" w:eastAsia="EB Garamond" w:hAnsi="Garamond" w:cs="EB Garamond"/>
          <w:sz w:val="24"/>
          <w:szCs w:val="24"/>
        </w:rPr>
        <w:t>Wyniki konkursu:</w:t>
      </w:r>
    </w:p>
    <w:p w14:paraId="0000001E" w14:textId="37AFAE03" w:rsidR="00F42325" w:rsidRPr="00DF52AF" w:rsidRDefault="005C20B6" w:rsidP="00E04510">
      <w:pPr>
        <w:numPr>
          <w:ilvl w:val="0"/>
          <w:numId w:val="10"/>
        </w:numPr>
        <w:rPr>
          <w:rFonts w:ascii="Garamond" w:eastAsia="EB Garamond" w:hAnsi="Garamond" w:cs="EB Garamond"/>
          <w:sz w:val="24"/>
          <w:szCs w:val="24"/>
        </w:rPr>
      </w:pPr>
      <w:r w:rsidRPr="00DF52AF">
        <w:rPr>
          <w:rFonts w:ascii="Garamond" w:eastAsia="EB Garamond" w:hAnsi="Garamond" w:cs="EB Garamond"/>
          <w:sz w:val="24"/>
          <w:szCs w:val="24"/>
        </w:rPr>
        <w:t xml:space="preserve">Ogłoszenie wyników nastąpi </w:t>
      </w:r>
      <w:r w:rsidR="008C5CE7" w:rsidRPr="00DF52AF">
        <w:rPr>
          <w:rFonts w:ascii="Garamond" w:eastAsia="EB Garamond" w:hAnsi="Garamond" w:cs="EB Garamond"/>
          <w:sz w:val="24"/>
          <w:szCs w:val="24"/>
        </w:rPr>
        <w:t>20</w:t>
      </w:r>
      <w:r w:rsidRPr="00DF52AF">
        <w:rPr>
          <w:rFonts w:ascii="Garamond" w:eastAsia="EB Garamond" w:hAnsi="Garamond" w:cs="EB Garamond"/>
          <w:sz w:val="24"/>
          <w:szCs w:val="24"/>
        </w:rPr>
        <w:t xml:space="preserve"> marca</w:t>
      </w:r>
      <w:r w:rsidR="00110C6A" w:rsidRPr="00DF52AF">
        <w:rPr>
          <w:rFonts w:ascii="Garamond" w:eastAsia="EB Garamond" w:hAnsi="Garamond" w:cs="EB Garamond"/>
          <w:sz w:val="24"/>
          <w:szCs w:val="24"/>
        </w:rPr>
        <w:t xml:space="preserve"> 202</w:t>
      </w:r>
      <w:r w:rsidR="008C5CE7" w:rsidRPr="00DF52AF">
        <w:rPr>
          <w:rFonts w:ascii="Garamond" w:eastAsia="EB Garamond" w:hAnsi="Garamond" w:cs="EB Garamond"/>
          <w:sz w:val="24"/>
          <w:szCs w:val="24"/>
        </w:rPr>
        <w:t>4</w:t>
      </w:r>
      <w:r w:rsidR="00110C6A" w:rsidRPr="00DF52AF">
        <w:rPr>
          <w:rFonts w:ascii="Garamond" w:eastAsia="EB Garamond" w:hAnsi="Garamond" w:cs="EB Garamond"/>
          <w:sz w:val="24"/>
          <w:szCs w:val="24"/>
        </w:rPr>
        <w:t>r</w:t>
      </w:r>
      <w:r w:rsidR="00916E5B" w:rsidRPr="00DF52AF">
        <w:rPr>
          <w:rFonts w:ascii="Garamond" w:eastAsia="EB Garamond" w:hAnsi="Garamond" w:cs="EB Garamond"/>
          <w:sz w:val="24"/>
          <w:szCs w:val="24"/>
        </w:rPr>
        <w:t>.</w:t>
      </w:r>
      <w:r w:rsidR="00110C6A" w:rsidRPr="00DF52AF">
        <w:rPr>
          <w:rFonts w:ascii="Garamond" w:eastAsia="EB Garamond" w:hAnsi="Garamond" w:cs="EB Garamond"/>
          <w:color w:val="FF0000"/>
          <w:sz w:val="24"/>
          <w:szCs w:val="24"/>
        </w:rPr>
        <w:t xml:space="preserve"> </w:t>
      </w:r>
      <w:r w:rsidR="00110C6A" w:rsidRPr="00DF52AF">
        <w:rPr>
          <w:rFonts w:ascii="Garamond" w:eastAsia="EB Garamond" w:hAnsi="Garamond" w:cs="EB Garamond"/>
          <w:sz w:val="24"/>
          <w:szCs w:val="24"/>
        </w:rPr>
        <w:t>na stronie internetowej szkoły</w:t>
      </w:r>
      <w:r w:rsidR="00916E5B" w:rsidRPr="00DF52AF">
        <w:rPr>
          <w:rFonts w:ascii="Garamond" w:eastAsia="EB Garamond" w:hAnsi="Garamond" w:cs="EB Garamond"/>
          <w:sz w:val="24"/>
          <w:szCs w:val="24"/>
        </w:rPr>
        <w:t>.</w:t>
      </w:r>
    </w:p>
    <w:p w14:paraId="0000001F" w14:textId="5608E01A" w:rsidR="00F42325" w:rsidRPr="00DF52AF" w:rsidRDefault="00110C6A" w:rsidP="00E04510">
      <w:pPr>
        <w:numPr>
          <w:ilvl w:val="0"/>
          <w:numId w:val="10"/>
        </w:numPr>
        <w:rPr>
          <w:rFonts w:ascii="Garamond" w:eastAsia="EB Garamond" w:hAnsi="Garamond" w:cs="EB Garamond"/>
          <w:sz w:val="24"/>
          <w:szCs w:val="24"/>
        </w:rPr>
      </w:pPr>
      <w:r w:rsidRPr="00DF52AF">
        <w:rPr>
          <w:rFonts w:ascii="Garamond" w:eastAsia="EB Garamond" w:hAnsi="Garamond" w:cs="EB Garamond"/>
          <w:sz w:val="24"/>
          <w:szCs w:val="24"/>
        </w:rPr>
        <w:t>O możliwości odbioru nagród poinformujemy zwycięzców w wiadomości prywatnej</w:t>
      </w:r>
      <w:r w:rsidR="00916E5B" w:rsidRPr="00DF52AF">
        <w:rPr>
          <w:rFonts w:ascii="Garamond" w:eastAsia="EB Garamond" w:hAnsi="Garamond" w:cs="EB Garamond"/>
          <w:sz w:val="24"/>
          <w:szCs w:val="24"/>
        </w:rPr>
        <w:t>.</w:t>
      </w:r>
    </w:p>
    <w:p w14:paraId="00000020" w14:textId="77777777" w:rsidR="00F42325" w:rsidRPr="00DF52AF" w:rsidRDefault="00110C6A" w:rsidP="00E04510">
      <w:pPr>
        <w:numPr>
          <w:ilvl w:val="0"/>
          <w:numId w:val="10"/>
        </w:numPr>
        <w:rPr>
          <w:rFonts w:ascii="Garamond" w:eastAsia="EB Garamond" w:hAnsi="Garamond" w:cs="EB Garamond"/>
          <w:sz w:val="24"/>
          <w:szCs w:val="24"/>
        </w:rPr>
      </w:pPr>
      <w:r w:rsidRPr="00DF52AF">
        <w:rPr>
          <w:rFonts w:ascii="Garamond" w:eastAsia="EB Garamond" w:hAnsi="Garamond" w:cs="EB Garamond"/>
          <w:sz w:val="24"/>
          <w:szCs w:val="24"/>
        </w:rPr>
        <w:t>Laureaci otrzymają dyplomy i nagrody rzeczowe.</w:t>
      </w:r>
    </w:p>
    <w:p w14:paraId="1C507799" w14:textId="77777777" w:rsidR="00916E5B" w:rsidRPr="00DF52AF" w:rsidRDefault="00916E5B" w:rsidP="00916E5B">
      <w:pPr>
        <w:ind w:left="720"/>
        <w:rPr>
          <w:rFonts w:ascii="Garamond" w:eastAsia="EB Garamond" w:hAnsi="Garamond" w:cs="EB Garamond"/>
          <w:sz w:val="24"/>
          <w:szCs w:val="24"/>
        </w:rPr>
      </w:pPr>
    </w:p>
    <w:p w14:paraId="00000021" w14:textId="0B20331B" w:rsidR="00F42325" w:rsidRPr="00DF52AF" w:rsidRDefault="00110C6A" w:rsidP="00916E5B">
      <w:pPr>
        <w:pStyle w:val="Akapitzlist"/>
        <w:numPr>
          <w:ilvl w:val="0"/>
          <w:numId w:val="6"/>
        </w:numPr>
        <w:rPr>
          <w:rFonts w:ascii="Garamond" w:eastAsia="EB Garamond" w:hAnsi="Garamond" w:cs="EB Garamond"/>
          <w:sz w:val="24"/>
          <w:szCs w:val="24"/>
        </w:rPr>
      </w:pPr>
      <w:r w:rsidRPr="00DF52AF">
        <w:rPr>
          <w:rFonts w:ascii="Garamond" w:eastAsia="EB Garamond" w:hAnsi="Garamond" w:cs="EB Garamond"/>
          <w:sz w:val="24"/>
          <w:szCs w:val="24"/>
        </w:rPr>
        <w:t>Postanowienia końcowe:</w:t>
      </w:r>
    </w:p>
    <w:p w14:paraId="00000022" w14:textId="6D554B87" w:rsidR="00F42325" w:rsidRPr="00DF52AF" w:rsidRDefault="00110C6A" w:rsidP="00E04510">
      <w:pPr>
        <w:numPr>
          <w:ilvl w:val="0"/>
          <w:numId w:val="11"/>
        </w:numPr>
        <w:rPr>
          <w:rFonts w:ascii="Garamond" w:eastAsia="EB Garamond" w:hAnsi="Garamond" w:cs="EB Garamond"/>
          <w:sz w:val="24"/>
          <w:szCs w:val="24"/>
        </w:rPr>
      </w:pPr>
      <w:r w:rsidRPr="00DF52AF">
        <w:rPr>
          <w:rFonts w:ascii="Garamond" w:eastAsia="EB Garamond" w:hAnsi="Garamond" w:cs="EB Garamond"/>
          <w:sz w:val="24"/>
          <w:szCs w:val="24"/>
        </w:rPr>
        <w:t>Konkurs zostanie zakończony wystawą fotograficzną  na stronie internetowej szkoły oraz szkolnym FB</w:t>
      </w:r>
      <w:r w:rsidR="00916E5B" w:rsidRPr="00DF52AF">
        <w:rPr>
          <w:rFonts w:ascii="Garamond" w:eastAsia="EB Garamond" w:hAnsi="Garamond" w:cs="EB Garamond"/>
          <w:sz w:val="24"/>
          <w:szCs w:val="24"/>
        </w:rPr>
        <w:t>.</w:t>
      </w:r>
    </w:p>
    <w:p w14:paraId="00000023" w14:textId="7D281063" w:rsidR="00F42325" w:rsidRPr="00DF52AF" w:rsidRDefault="00110C6A" w:rsidP="00E04510">
      <w:pPr>
        <w:numPr>
          <w:ilvl w:val="0"/>
          <w:numId w:val="11"/>
        </w:numPr>
        <w:rPr>
          <w:rFonts w:ascii="Garamond" w:eastAsia="EB Garamond" w:hAnsi="Garamond" w:cs="EB Garamond"/>
          <w:sz w:val="24"/>
          <w:szCs w:val="24"/>
        </w:rPr>
      </w:pPr>
      <w:r w:rsidRPr="00DF52AF">
        <w:rPr>
          <w:rFonts w:ascii="Garamond" w:eastAsia="EB Garamond" w:hAnsi="Garamond" w:cs="EB Garamond"/>
          <w:sz w:val="24"/>
          <w:szCs w:val="24"/>
        </w:rPr>
        <w:t xml:space="preserve">Wszystkie dane uczestników i prace konkursowe będą przechowywane zgodnie z RODO (Klauzula informacyjna RODO znajduje się na stronie internetowej </w:t>
      </w:r>
      <w:r w:rsidR="00916E5B" w:rsidRPr="00DF52AF">
        <w:rPr>
          <w:rFonts w:ascii="Garamond" w:eastAsia="EB Garamond" w:hAnsi="Garamond" w:cs="EB Garamond"/>
          <w:sz w:val="24"/>
          <w:szCs w:val="24"/>
        </w:rPr>
        <w:t>Szkoły Podstawowej nr</w:t>
      </w:r>
      <w:r w:rsidRPr="00DF52AF">
        <w:rPr>
          <w:rFonts w:ascii="Garamond" w:eastAsia="EB Garamond" w:hAnsi="Garamond" w:cs="EB Garamond"/>
          <w:sz w:val="24"/>
          <w:szCs w:val="24"/>
        </w:rPr>
        <w:t xml:space="preserve"> 59 w Poznaniu)</w:t>
      </w:r>
      <w:r w:rsidR="00916E5B" w:rsidRPr="00DF52AF">
        <w:rPr>
          <w:rFonts w:ascii="Garamond" w:eastAsia="EB Garamond" w:hAnsi="Garamond" w:cs="EB Garamond"/>
          <w:sz w:val="24"/>
          <w:szCs w:val="24"/>
        </w:rPr>
        <w:t>.</w:t>
      </w:r>
    </w:p>
    <w:p w14:paraId="00000024" w14:textId="05099862" w:rsidR="00F42325" w:rsidRPr="00DF52AF" w:rsidRDefault="00110C6A" w:rsidP="00E04510">
      <w:pPr>
        <w:numPr>
          <w:ilvl w:val="0"/>
          <w:numId w:val="11"/>
        </w:numPr>
        <w:rPr>
          <w:rFonts w:ascii="Garamond" w:eastAsia="EB Garamond" w:hAnsi="Garamond" w:cs="EB Garamond"/>
          <w:sz w:val="24"/>
          <w:szCs w:val="24"/>
        </w:rPr>
      </w:pPr>
      <w:r w:rsidRPr="00DF52AF">
        <w:rPr>
          <w:rFonts w:ascii="Garamond" w:eastAsia="EB Garamond" w:hAnsi="Garamond" w:cs="EB Garamond"/>
          <w:sz w:val="24"/>
          <w:szCs w:val="24"/>
        </w:rPr>
        <w:t xml:space="preserve">Przesłanie zgłoszenia jest równoznaczne z wyrażeniem zgody na publikowanie zdjęcia konkursowego na stronie www szkoły i szkolnym </w:t>
      </w:r>
      <w:proofErr w:type="spellStart"/>
      <w:r w:rsidRPr="00DF52AF">
        <w:rPr>
          <w:rFonts w:ascii="Garamond" w:eastAsia="EB Garamond" w:hAnsi="Garamond" w:cs="EB Garamond"/>
          <w:sz w:val="24"/>
          <w:szCs w:val="24"/>
        </w:rPr>
        <w:t>facebooku</w:t>
      </w:r>
      <w:proofErr w:type="spellEnd"/>
      <w:r w:rsidRPr="00DF52AF">
        <w:rPr>
          <w:rFonts w:ascii="Garamond" w:eastAsia="EB Garamond" w:hAnsi="Garamond" w:cs="EB Garamond"/>
          <w:sz w:val="24"/>
          <w:szCs w:val="24"/>
        </w:rPr>
        <w:t>, przetwarzanie danych osobowych.</w:t>
      </w:r>
    </w:p>
    <w:p w14:paraId="00000025" w14:textId="77777777" w:rsidR="00F42325" w:rsidRPr="00DF52AF" w:rsidRDefault="00F42325">
      <w:pPr>
        <w:ind w:left="720"/>
        <w:rPr>
          <w:rFonts w:ascii="Garamond" w:eastAsia="EB Garamond" w:hAnsi="Garamond" w:cs="EB Garamond"/>
          <w:sz w:val="24"/>
          <w:szCs w:val="24"/>
        </w:rPr>
      </w:pPr>
    </w:p>
    <w:p w14:paraId="48BB10A3" w14:textId="77777777" w:rsidR="00E04510" w:rsidRPr="00DF52AF" w:rsidRDefault="00E04510">
      <w:pPr>
        <w:ind w:left="720"/>
        <w:jc w:val="right"/>
        <w:rPr>
          <w:rFonts w:ascii="Garamond" w:eastAsia="EB Garamond" w:hAnsi="Garamond" w:cs="EB Garamond"/>
          <w:sz w:val="24"/>
          <w:szCs w:val="24"/>
        </w:rPr>
      </w:pPr>
    </w:p>
    <w:p w14:paraId="00000026" w14:textId="77777777" w:rsidR="00F42325" w:rsidRPr="00DF52AF" w:rsidRDefault="00110C6A">
      <w:pPr>
        <w:ind w:left="720"/>
        <w:jc w:val="right"/>
        <w:rPr>
          <w:rFonts w:ascii="Garamond" w:eastAsia="EB Garamond" w:hAnsi="Garamond" w:cs="EB Garamond"/>
          <w:sz w:val="24"/>
          <w:szCs w:val="24"/>
        </w:rPr>
      </w:pPr>
      <w:r w:rsidRPr="00DF52AF">
        <w:rPr>
          <w:rFonts w:ascii="Garamond" w:eastAsia="EB Garamond" w:hAnsi="Garamond" w:cs="EB Garamond"/>
          <w:sz w:val="24"/>
          <w:szCs w:val="24"/>
        </w:rPr>
        <w:t>Organizatorzy:</w:t>
      </w:r>
    </w:p>
    <w:p w14:paraId="00000028" w14:textId="5C27A92A" w:rsidR="00F42325" w:rsidRDefault="00110C6A" w:rsidP="00916E5B">
      <w:pPr>
        <w:ind w:left="720"/>
        <w:jc w:val="right"/>
        <w:rPr>
          <w:rFonts w:ascii="Garamond" w:eastAsia="EB Garamond" w:hAnsi="Garamond" w:cs="EB Garamond"/>
          <w:sz w:val="24"/>
          <w:szCs w:val="24"/>
        </w:rPr>
      </w:pPr>
      <w:r w:rsidRPr="00DF52AF">
        <w:rPr>
          <w:rFonts w:ascii="Garamond" w:eastAsia="EB Garamond" w:hAnsi="Garamond" w:cs="EB Garamond"/>
          <w:sz w:val="24"/>
          <w:szCs w:val="24"/>
        </w:rPr>
        <w:t xml:space="preserve">Aneta Ostrowska, Emilia </w:t>
      </w:r>
      <w:proofErr w:type="spellStart"/>
      <w:r w:rsidRPr="00DF52AF">
        <w:rPr>
          <w:rFonts w:ascii="Garamond" w:eastAsia="EB Garamond" w:hAnsi="Garamond" w:cs="EB Garamond"/>
          <w:sz w:val="24"/>
          <w:szCs w:val="24"/>
        </w:rPr>
        <w:t>Korbanek</w:t>
      </w:r>
      <w:proofErr w:type="spellEnd"/>
    </w:p>
    <w:p w14:paraId="756EA5F1" w14:textId="77777777" w:rsidR="00832F91" w:rsidRDefault="00832F91" w:rsidP="00916E5B">
      <w:pPr>
        <w:ind w:left="720"/>
        <w:jc w:val="right"/>
        <w:rPr>
          <w:rFonts w:ascii="Garamond" w:eastAsia="EB Garamond" w:hAnsi="Garamond" w:cs="EB Garamond"/>
          <w:sz w:val="24"/>
          <w:szCs w:val="24"/>
        </w:rPr>
      </w:pPr>
    </w:p>
    <w:p w14:paraId="5ABB9702" w14:textId="77777777" w:rsidR="00832F91" w:rsidRDefault="00832F91" w:rsidP="00770871">
      <w:pPr>
        <w:rPr>
          <w:rFonts w:ascii="Garamond" w:eastAsia="EB Garamond" w:hAnsi="Garamond" w:cs="EB Garamond"/>
          <w:sz w:val="24"/>
          <w:szCs w:val="24"/>
        </w:rPr>
      </w:pPr>
    </w:p>
    <w:p w14:paraId="4A1DA925" w14:textId="10920BFE" w:rsidR="00832F91" w:rsidRPr="00770871" w:rsidRDefault="00832F91" w:rsidP="00770871">
      <w:pPr>
        <w:pStyle w:val="NormalnyWeb"/>
        <w:jc w:val="center"/>
      </w:pPr>
      <w:r>
        <w:rPr>
          <w:noProof/>
        </w:rPr>
        <w:drawing>
          <wp:inline distT="0" distB="0" distL="0" distR="0" wp14:anchorId="7F4654A3" wp14:editId="463A38B9">
            <wp:extent cx="2814320" cy="2110740"/>
            <wp:effectExtent l="0" t="0" r="5080" b="381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2F91" w:rsidRPr="0077087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EB Garamond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60BA2"/>
    <w:multiLevelType w:val="multilevel"/>
    <w:tmpl w:val="F23EF26C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1">
    <w:nsid w:val="0E213B8B"/>
    <w:multiLevelType w:val="hybridMultilevel"/>
    <w:tmpl w:val="64127548"/>
    <w:lvl w:ilvl="0" w:tplc="DA2EB7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2751C"/>
    <w:multiLevelType w:val="multilevel"/>
    <w:tmpl w:val="20E8EC8A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3">
    <w:nsid w:val="276B74D4"/>
    <w:multiLevelType w:val="hybridMultilevel"/>
    <w:tmpl w:val="640478E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DA562D"/>
    <w:multiLevelType w:val="multilevel"/>
    <w:tmpl w:val="A8703B90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5">
    <w:nsid w:val="40055232"/>
    <w:multiLevelType w:val="multilevel"/>
    <w:tmpl w:val="258A79B8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6">
    <w:nsid w:val="40D4527D"/>
    <w:multiLevelType w:val="multilevel"/>
    <w:tmpl w:val="8ABEFB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574E016A"/>
    <w:multiLevelType w:val="multilevel"/>
    <w:tmpl w:val="CB0051D8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8">
    <w:nsid w:val="5FED5058"/>
    <w:multiLevelType w:val="multilevel"/>
    <w:tmpl w:val="04908944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9">
    <w:nsid w:val="61AA7849"/>
    <w:multiLevelType w:val="multilevel"/>
    <w:tmpl w:val="CFA6CEBE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10">
    <w:nsid w:val="6F862A28"/>
    <w:multiLevelType w:val="multilevel"/>
    <w:tmpl w:val="17AA42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9"/>
  </w:num>
  <w:num w:numId="5">
    <w:abstractNumId w:val="10"/>
  </w:num>
  <w:num w:numId="6">
    <w:abstractNumId w:val="1"/>
  </w:num>
  <w:num w:numId="7">
    <w:abstractNumId w:val="7"/>
  </w:num>
  <w:num w:numId="8">
    <w:abstractNumId w:val="3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25"/>
    <w:rsid w:val="00110C6A"/>
    <w:rsid w:val="00486001"/>
    <w:rsid w:val="005C20B6"/>
    <w:rsid w:val="005D0514"/>
    <w:rsid w:val="00635FC4"/>
    <w:rsid w:val="00770871"/>
    <w:rsid w:val="00832F91"/>
    <w:rsid w:val="008C5CE7"/>
    <w:rsid w:val="00916E5B"/>
    <w:rsid w:val="00991A9D"/>
    <w:rsid w:val="009C0C5D"/>
    <w:rsid w:val="00AF27EB"/>
    <w:rsid w:val="00DF52AF"/>
    <w:rsid w:val="00E04510"/>
    <w:rsid w:val="00F4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B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916E5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C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8C5CE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8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916E5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C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8C5CE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8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y@sp59pozna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Szkola59</dc:creator>
  <cp:lastModifiedBy>Kowalski Ryszard</cp:lastModifiedBy>
  <cp:revision>6</cp:revision>
  <dcterms:created xsi:type="dcterms:W3CDTF">2024-01-29T18:48:00Z</dcterms:created>
  <dcterms:modified xsi:type="dcterms:W3CDTF">2024-01-29T19:35:00Z</dcterms:modified>
</cp:coreProperties>
</file>