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4C" w:rsidRPr="00A4224C" w:rsidRDefault="00A4224C" w:rsidP="00A4224C">
      <w:pPr>
        <w:jc w:val="center"/>
        <w:rPr>
          <w:rFonts w:ascii="Times New Roman" w:hAnsi="Times New Roman" w:cs="Times New Roman"/>
          <w:b/>
          <w:sz w:val="64"/>
          <w:szCs w:val="64"/>
        </w:rPr>
      </w:pPr>
      <w:r w:rsidRPr="00A4224C">
        <w:rPr>
          <w:rFonts w:ascii="Times New Roman" w:hAnsi="Times New Roman" w:cs="Times New Roman"/>
          <w:b/>
          <w:sz w:val="64"/>
          <w:szCs w:val="64"/>
        </w:rPr>
        <w:t>TERMINY REKRUTACJI UZUPEŁNIAJĄCEJ</w:t>
      </w:r>
    </w:p>
    <w:p w:rsidR="00A4224C" w:rsidRPr="00A4224C" w:rsidRDefault="00A4224C" w:rsidP="00A4224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4224C">
        <w:rPr>
          <w:rFonts w:ascii="Times New Roman" w:hAnsi="Times New Roman" w:cs="Times New Roman"/>
          <w:sz w:val="40"/>
          <w:szCs w:val="40"/>
        </w:rPr>
        <w:t>Rekrutacja uzupełniająca do klas pierwszych ogólnodostępnych i integracyjnych</w:t>
      </w:r>
    </w:p>
    <w:p w:rsidR="00A4224C" w:rsidRPr="00A4224C" w:rsidRDefault="00A4224C" w:rsidP="00A4224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4224C">
        <w:rPr>
          <w:rFonts w:ascii="Times New Roman" w:hAnsi="Times New Roman" w:cs="Times New Roman"/>
          <w:sz w:val="40"/>
          <w:szCs w:val="40"/>
        </w:rPr>
        <w:t>(wyłącznie w odniesieniu do uczniów nieposiadających orzeczenia o potrzebie kształcenia</w:t>
      </w:r>
    </w:p>
    <w:p w:rsidR="00A4224C" w:rsidRDefault="00A4224C" w:rsidP="00A4224C">
      <w:pPr>
        <w:spacing w:after="0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A4224C">
        <w:rPr>
          <w:rFonts w:ascii="Times New Roman" w:hAnsi="Times New Roman" w:cs="Times New Roman"/>
          <w:sz w:val="40"/>
          <w:szCs w:val="40"/>
        </w:rPr>
        <w:t xml:space="preserve">specjalnego) </w:t>
      </w:r>
      <w:r w:rsidRPr="00A4224C">
        <w:rPr>
          <w:rFonts w:ascii="Times New Roman" w:hAnsi="Times New Roman" w:cs="Times New Roman"/>
          <w:color w:val="0070C0"/>
          <w:sz w:val="40"/>
          <w:szCs w:val="40"/>
        </w:rPr>
        <w:t xml:space="preserve">– </w:t>
      </w:r>
      <w:r w:rsidRPr="00A4224C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szkoły inne, niż obwodowa.</w:t>
      </w:r>
    </w:p>
    <w:p w:rsidR="00A4224C" w:rsidRPr="00A4224C" w:rsidRDefault="00A4224C" w:rsidP="00A4224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A4224C" w:rsidRDefault="00A4224C" w:rsidP="00A4224C">
      <w:pPr>
        <w:pStyle w:val="Akapitzlist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36"/>
          <w:szCs w:val="36"/>
        </w:rPr>
      </w:pPr>
      <w:r w:rsidRPr="00F1080B">
        <w:rPr>
          <w:rFonts w:ascii="Times New Roman" w:hAnsi="Times New Roman" w:cs="Times New Roman"/>
          <w:b/>
          <w:sz w:val="40"/>
          <w:szCs w:val="40"/>
        </w:rPr>
        <w:t>7-9 czerwca 2022 r.–</w:t>
      </w:r>
      <w:r w:rsidRPr="00A4224C">
        <w:rPr>
          <w:rFonts w:ascii="Times New Roman" w:hAnsi="Times New Roman" w:cs="Times New Roman"/>
          <w:sz w:val="36"/>
          <w:szCs w:val="36"/>
        </w:rPr>
        <w:t xml:space="preserve"> składanie wniosków i oświadczeń potwierdzających spełnianie kryteriów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4224C">
        <w:rPr>
          <w:rFonts w:ascii="Times New Roman" w:hAnsi="Times New Roman" w:cs="Times New Roman"/>
          <w:sz w:val="36"/>
          <w:szCs w:val="36"/>
        </w:rPr>
        <w:t xml:space="preserve">określonych w uchwale Rady Miasta Poznania. </w:t>
      </w:r>
    </w:p>
    <w:p w:rsidR="00A4224C" w:rsidRDefault="00A4224C" w:rsidP="00F1080B">
      <w:pPr>
        <w:pStyle w:val="Akapitzlist"/>
        <w:ind w:left="567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4224C">
        <w:rPr>
          <w:rFonts w:ascii="Times New Roman" w:hAnsi="Times New Roman" w:cs="Times New Roman"/>
          <w:i/>
          <w:sz w:val="36"/>
          <w:szCs w:val="36"/>
        </w:rPr>
        <w:t>Wniosek o przyjęcie należy złożyć w szkole</w:t>
      </w:r>
      <w:r w:rsidRPr="00A4224C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A4224C">
        <w:rPr>
          <w:rFonts w:ascii="Times New Roman" w:hAnsi="Times New Roman" w:cs="Times New Roman"/>
          <w:i/>
          <w:sz w:val="36"/>
          <w:szCs w:val="36"/>
        </w:rPr>
        <w:t>wskazanej we wniosku na pierwszym miejscu.</w:t>
      </w:r>
    </w:p>
    <w:p w:rsidR="00A4224C" w:rsidRPr="00A4224C" w:rsidRDefault="00A4224C" w:rsidP="00A4224C">
      <w:pPr>
        <w:pStyle w:val="Akapitzlist"/>
        <w:ind w:left="567"/>
        <w:rPr>
          <w:rFonts w:ascii="Times New Roman" w:hAnsi="Times New Roman" w:cs="Times New Roman"/>
          <w:i/>
          <w:sz w:val="10"/>
          <w:szCs w:val="10"/>
        </w:rPr>
      </w:pPr>
      <w:r w:rsidRPr="00A4224C">
        <w:rPr>
          <w:rFonts w:ascii="Times New Roman" w:hAnsi="Times New Roman" w:cs="Times New Roman"/>
          <w:i/>
          <w:sz w:val="10"/>
          <w:szCs w:val="10"/>
        </w:rPr>
        <w:t xml:space="preserve"> </w:t>
      </w:r>
    </w:p>
    <w:p w:rsidR="00A4224C" w:rsidRDefault="00A4224C" w:rsidP="00A4224C">
      <w:pPr>
        <w:pStyle w:val="Akapitzlist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36"/>
          <w:szCs w:val="36"/>
        </w:rPr>
      </w:pPr>
      <w:r w:rsidRPr="00F1080B">
        <w:rPr>
          <w:rFonts w:ascii="Times New Roman" w:hAnsi="Times New Roman" w:cs="Times New Roman"/>
          <w:b/>
          <w:sz w:val="40"/>
          <w:szCs w:val="40"/>
        </w:rPr>
        <w:t>21 czerwca 2022 r. godzina 12.00</w:t>
      </w:r>
      <w:r w:rsidR="00F2792C">
        <w:rPr>
          <w:rFonts w:ascii="Times New Roman" w:hAnsi="Times New Roman" w:cs="Times New Roman"/>
          <w:sz w:val="36"/>
          <w:szCs w:val="36"/>
        </w:rPr>
        <w:t xml:space="preserve"> - ogłoszenie listy </w:t>
      </w:r>
      <w:r w:rsidRPr="00A4224C">
        <w:rPr>
          <w:rFonts w:ascii="Times New Roman" w:hAnsi="Times New Roman" w:cs="Times New Roman"/>
          <w:sz w:val="36"/>
          <w:szCs w:val="36"/>
        </w:rPr>
        <w:t>kandydatów zakwalifikowanych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4224C">
        <w:rPr>
          <w:rFonts w:ascii="Times New Roman" w:hAnsi="Times New Roman" w:cs="Times New Roman"/>
          <w:sz w:val="36"/>
          <w:szCs w:val="36"/>
        </w:rPr>
        <w:t>i kandydatów niezakwalifikowanych (lista zakwalifikowanych kandydatów</w:t>
      </w:r>
      <w:r w:rsidR="00F1080B">
        <w:rPr>
          <w:rFonts w:ascii="Times New Roman" w:hAnsi="Times New Roman" w:cs="Times New Roman"/>
          <w:sz w:val="36"/>
          <w:szCs w:val="36"/>
        </w:rPr>
        <w:br/>
      </w:r>
      <w:r w:rsidRPr="00A4224C">
        <w:rPr>
          <w:rFonts w:ascii="Times New Roman" w:hAnsi="Times New Roman" w:cs="Times New Roman"/>
          <w:sz w:val="36"/>
          <w:szCs w:val="36"/>
        </w:rPr>
        <w:t xml:space="preserve">do postępowania rekrutacyjnego </w:t>
      </w:r>
      <w:r w:rsidRPr="00A4224C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nie jest jednoznaczna </w:t>
      </w:r>
      <w:r w:rsidR="00F1080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br/>
      </w:r>
      <w:r w:rsidRPr="00A4224C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z przyjęciem kandydata</w:t>
      </w: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</w:t>
      </w:r>
      <w:r w:rsidRPr="00A4224C">
        <w:rPr>
          <w:rFonts w:ascii="Times New Roman" w:hAnsi="Times New Roman" w:cs="Times New Roman"/>
          <w:sz w:val="36"/>
          <w:szCs w:val="36"/>
        </w:rPr>
        <w:t>do szkoły innej, niż obwodowa).</w:t>
      </w:r>
    </w:p>
    <w:p w:rsidR="00A4224C" w:rsidRPr="00A4224C" w:rsidRDefault="00A4224C" w:rsidP="00A4224C">
      <w:pPr>
        <w:pStyle w:val="Akapitzlist"/>
        <w:ind w:left="567"/>
        <w:rPr>
          <w:rFonts w:ascii="Times New Roman" w:hAnsi="Times New Roman" w:cs="Times New Roman"/>
          <w:sz w:val="10"/>
          <w:szCs w:val="10"/>
        </w:rPr>
      </w:pPr>
    </w:p>
    <w:p w:rsidR="00A4224C" w:rsidRDefault="00A4224C" w:rsidP="00A4224C">
      <w:pPr>
        <w:pStyle w:val="Akapitzlist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36"/>
          <w:szCs w:val="36"/>
        </w:rPr>
      </w:pPr>
      <w:r w:rsidRPr="00F1080B">
        <w:rPr>
          <w:rFonts w:ascii="Times New Roman" w:hAnsi="Times New Roman" w:cs="Times New Roman"/>
          <w:b/>
          <w:sz w:val="40"/>
          <w:szCs w:val="40"/>
        </w:rPr>
        <w:t xml:space="preserve">21-22 </w:t>
      </w:r>
      <w:r w:rsidRPr="00F1080B">
        <w:rPr>
          <w:rFonts w:ascii="Times New Roman" w:hAnsi="Times New Roman" w:cs="Times New Roman"/>
          <w:b/>
          <w:sz w:val="40"/>
          <w:szCs w:val="40"/>
        </w:rPr>
        <w:t>czerwca 2022 r</w:t>
      </w:r>
      <w:r w:rsidRPr="00F1080B">
        <w:rPr>
          <w:rFonts w:ascii="Times New Roman" w:hAnsi="Times New Roman" w:cs="Times New Roman"/>
          <w:b/>
          <w:sz w:val="36"/>
          <w:szCs w:val="36"/>
        </w:rPr>
        <w:t>.–</w:t>
      </w:r>
      <w:r>
        <w:rPr>
          <w:rFonts w:ascii="Times New Roman" w:hAnsi="Times New Roman" w:cs="Times New Roman"/>
          <w:sz w:val="36"/>
          <w:szCs w:val="36"/>
        </w:rPr>
        <w:t xml:space="preserve"> złożenie przez </w:t>
      </w:r>
      <w:r w:rsidRPr="00A4224C">
        <w:rPr>
          <w:rFonts w:ascii="Times New Roman" w:hAnsi="Times New Roman" w:cs="Times New Roman"/>
          <w:sz w:val="36"/>
          <w:szCs w:val="36"/>
        </w:rPr>
        <w:t>rodziców/prawnych opiekunów potwierdzenia woli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4224C">
        <w:rPr>
          <w:rFonts w:ascii="Times New Roman" w:hAnsi="Times New Roman" w:cs="Times New Roman"/>
          <w:sz w:val="36"/>
          <w:szCs w:val="36"/>
        </w:rPr>
        <w:t>zapisu dziecka do klasy I szkoły podsta</w:t>
      </w:r>
      <w:bookmarkStart w:id="0" w:name="_GoBack"/>
      <w:bookmarkEnd w:id="0"/>
      <w:r w:rsidRPr="00A4224C">
        <w:rPr>
          <w:rFonts w:ascii="Times New Roman" w:hAnsi="Times New Roman" w:cs="Times New Roman"/>
          <w:sz w:val="36"/>
          <w:szCs w:val="36"/>
        </w:rPr>
        <w:t>wowej innej, niż obwodowa.</w:t>
      </w:r>
    </w:p>
    <w:p w:rsidR="00A4224C" w:rsidRDefault="00A4224C" w:rsidP="00F1080B">
      <w:pPr>
        <w:pStyle w:val="Akapitzlist"/>
        <w:ind w:left="567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4224C">
        <w:rPr>
          <w:rFonts w:ascii="Times New Roman" w:hAnsi="Times New Roman" w:cs="Times New Roman"/>
          <w:i/>
          <w:sz w:val="36"/>
          <w:szCs w:val="36"/>
        </w:rPr>
        <w:t>Nie złożenie potwierdzenia przez rodziców/prawnych opiekunów jest jednoznaczne z rezygnacją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A4224C">
        <w:rPr>
          <w:rFonts w:ascii="Times New Roman" w:hAnsi="Times New Roman" w:cs="Times New Roman"/>
          <w:i/>
          <w:sz w:val="36"/>
          <w:szCs w:val="36"/>
        </w:rPr>
        <w:t>z dalszego procesu postępowania rekrutacyjnego.</w:t>
      </w:r>
    </w:p>
    <w:p w:rsidR="00A4224C" w:rsidRPr="00A4224C" w:rsidRDefault="00A4224C" w:rsidP="00A4224C">
      <w:pPr>
        <w:pStyle w:val="Akapitzlist"/>
        <w:ind w:left="567"/>
        <w:rPr>
          <w:rFonts w:ascii="Times New Roman" w:hAnsi="Times New Roman" w:cs="Times New Roman"/>
          <w:i/>
          <w:sz w:val="10"/>
          <w:szCs w:val="10"/>
        </w:rPr>
      </w:pPr>
    </w:p>
    <w:p w:rsidR="00D45332" w:rsidRPr="00A4224C" w:rsidRDefault="00A4224C" w:rsidP="00A4224C">
      <w:pPr>
        <w:pStyle w:val="Akapitzlist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36"/>
          <w:szCs w:val="36"/>
        </w:rPr>
      </w:pPr>
      <w:r w:rsidRPr="00F1080B">
        <w:rPr>
          <w:rFonts w:ascii="Times New Roman" w:hAnsi="Times New Roman" w:cs="Times New Roman"/>
          <w:b/>
          <w:sz w:val="40"/>
          <w:szCs w:val="40"/>
        </w:rPr>
        <w:t>23 czerwca 2022 r. godzina 12.00</w:t>
      </w:r>
      <w:r w:rsidRPr="00A4224C">
        <w:rPr>
          <w:rFonts w:ascii="Times New Roman" w:hAnsi="Times New Roman" w:cs="Times New Roman"/>
          <w:sz w:val="36"/>
          <w:szCs w:val="36"/>
        </w:rPr>
        <w:t xml:space="preserve"> - ogłoszenie listy kandydatów przyjętych i listy kandydatów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4224C">
        <w:rPr>
          <w:rFonts w:ascii="Times New Roman" w:hAnsi="Times New Roman" w:cs="Times New Roman"/>
          <w:sz w:val="36"/>
          <w:szCs w:val="36"/>
        </w:rPr>
        <w:t xml:space="preserve">nieprzyjętych – </w:t>
      </w:r>
      <w:r w:rsidR="00F1080B">
        <w:rPr>
          <w:rFonts w:ascii="Times New Roman" w:hAnsi="Times New Roman" w:cs="Times New Roman"/>
          <w:sz w:val="36"/>
          <w:szCs w:val="36"/>
        </w:rPr>
        <w:br/>
      </w:r>
      <w:r w:rsidRPr="00A4224C">
        <w:rPr>
          <w:rFonts w:ascii="Times New Roman" w:hAnsi="Times New Roman" w:cs="Times New Roman"/>
          <w:sz w:val="36"/>
          <w:szCs w:val="36"/>
        </w:rPr>
        <w:t>imię i nazwisko kandydata w kolejności alfabetycznej oraz najniższa liczba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4224C">
        <w:rPr>
          <w:rFonts w:ascii="Times New Roman" w:hAnsi="Times New Roman" w:cs="Times New Roman"/>
          <w:sz w:val="36"/>
          <w:szCs w:val="36"/>
        </w:rPr>
        <w:t>punktów, która uprawniała do przyjęcia do szkoły spoza obwodu.</w:t>
      </w:r>
    </w:p>
    <w:sectPr w:rsidR="00D45332" w:rsidRPr="00A4224C" w:rsidSect="00A4224C"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36740"/>
    <w:multiLevelType w:val="hybridMultilevel"/>
    <w:tmpl w:val="09FC8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4C"/>
    <w:rsid w:val="00A4224C"/>
    <w:rsid w:val="00D45332"/>
    <w:rsid w:val="00F1080B"/>
    <w:rsid w:val="00F2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057C9-FDB3-4CFF-AE1D-4E385D09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2022-05-31T08:40:00Z</cp:lastPrinted>
  <dcterms:created xsi:type="dcterms:W3CDTF">2022-05-31T08:23:00Z</dcterms:created>
  <dcterms:modified xsi:type="dcterms:W3CDTF">2022-05-31T08:40:00Z</dcterms:modified>
</cp:coreProperties>
</file>